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16" w:rsidRPr="00297DA2" w:rsidRDefault="00E55316" w:rsidP="00E55316">
      <w:pPr>
        <w:jc w:val="center"/>
        <w:rPr>
          <w:rFonts w:ascii="Arial" w:hAnsi="Arial" w:cs="Arial"/>
          <w:b/>
          <w:color w:val="292929"/>
          <w:sz w:val="28"/>
          <w:szCs w:val="28"/>
          <w:shd w:val="clear" w:color="auto" w:fill="FFFFFF"/>
        </w:rPr>
      </w:pPr>
      <w:r w:rsidRPr="00297DA2">
        <w:rPr>
          <w:rFonts w:ascii="Arial" w:hAnsi="Arial" w:cs="Arial"/>
          <w:b/>
          <w:color w:val="292929"/>
          <w:sz w:val="28"/>
          <w:szCs w:val="28"/>
          <w:shd w:val="clear" w:color="auto" w:fill="FFFFFF"/>
        </w:rPr>
        <w:t>Осенние обострения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 xml:space="preserve">Общепринято и подтверждается практикой: в межсезонье не только вероятны многочисленные простуды, но и чаще всего обостряются хронические </w:t>
      </w:r>
      <w:proofErr w:type="gramStart"/>
      <w:r>
        <w:rPr>
          <w:rFonts w:ascii="Arial" w:hAnsi="Arial" w:cs="Arial"/>
          <w:color w:val="292929"/>
          <w:shd w:val="clear" w:color="auto" w:fill="FFFFFF"/>
        </w:rPr>
        <w:t>хвори</w:t>
      </w:r>
      <w:proofErr w:type="gramEnd"/>
      <w:r>
        <w:rPr>
          <w:rFonts w:ascii="Arial" w:hAnsi="Arial" w:cs="Arial"/>
          <w:color w:val="292929"/>
          <w:shd w:val="clear" w:color="auto" w:fill="FFFFFF"/>
        </w:rPr>
        <w:t>. К каким именно неприятностям готовиться осенью, почему именно это происходит и как обезопасить себя, рассказывают специалисты.</w:t>
      </w:r>
    </w:p>
    <w:p w:rsidR="00E55316" w:rsidRPr="001F3603" w:rsidRDefault="00E55316" w:rsidP="00E55316">
      <w:pPr>
        <w:rPr>
          <w:rFonts w:ascii="Arial" w:hAnsi="Arial" w:cs="Arial"/>
          <w:b/>
          <w:color w:val="292929"/>
          <w:shd w:val="clear" w:color="auto" w:fill="FFFFFF"/>
        </w:rPr>
      </w:pPr>
      <w:r w:rsidRPr="001F3603">
        <w:rPr>
          <w:rFonts w:ascii="Arial" w:hAnsi="Arial" w:cs="Arial"/>
          <w:b/>
          <w:color w:val="292929"/>
          <w:shd w:val="clear" w:color="auto" w:fill="FFFFFF"/>
        </w:rPr>
        <w:t>Болезни органов пищеварения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Гастрит, язва желудка и 12-перстной кишки обостряются осенью по таким причинам: меньший световой день, сезонная депрессия, рост количества стрессовых ситуаций, простуды, снижение сопротивляемости.</w:t>
      </w:r>
    </w:p>
    <w:p w:rsidR="00E55316" w:rsidRPr="008A4F7C" w:rsidRDefault="00E55316" w:rsidP="00E55316">
      <w:pPr>
        <w:rPr>
          <w:rFonts w:ascii="Arial" w:hAnsi="Arial" w:cs="Arial"/>
          <w:b/>
          <w:color w:val="292929"/>
          <w:shd w:val="clear" w:color="auto" w:fill="FFFFFF"/>
        </w:rPr>
      </w:pPr>
      <w:r w:rsidRPr="008A4F7C">
        <w:rPr>
          <w:rFonts w:ascii="Arial" w:hAnsi="Arial" w:cs="Arial"/>
          <w:b/>
          <w:color w:val="292929"/>
          <w:shd w:val="clear" w:color="auto" w:fill="FFFFFF"/>
        </w:rPr>
        <w:t>Урология и гинекология</w:t>
      </w:r>
    </w:p>
    <w:p w:rsidR="00E55316" w:rsidRDefault="00E55316" w:rsidP="00E55316">
      <w:pPr>
        <w:rPr>
          <w:rFonts w:ascii="Arial" w:hAnsi="Arial" w:cs="Arial"/>
          <w:color w:val="29292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Цистит (</w:t>
      </w:r>
      <w:r>
        <w:rPr>
          <w:rFonts w:ascii="Arial" w:hAnsi="Arial" w:cs="Arial"/>
          <w:color w:val="292929"/>
          <w:sz w:val="23"/>
          <w:szCs w:val="23"/>
          <w:shd w:val="clear" w:color="auto" w:fill="FFFFFF"/>
        </w:rPr>
        <w:t>воспаления мочевого пузыря) и аднексит (воспаление маточных придатков) напоминают о себе осенью все чаще из-за нежелания многих женщин одеваться по погоде. Основная причина обострения - переохлаждение.</w:t>
      </w:r>
    </w:p>
    <w:p w:rsidR="00E55316" w:rsidRPr="001D2F04" w:rsidRDefault="00E55316" w:rsidP="00E55316">
      <w:pPr>
        <w:rPr>
          <w:rFonts w:ascii="Arial" w:hAnsi="Arial" w:cs="Arial"/>
          <w:b/>
          <w:color w:val="292929"/>
          <w:shd w:val="clear" w:color="auto" w:fill="FFFFFF"/>
        </w:rPr>
      </w:pPr>
      <w:r w:rsidRPr="001D2F04">
        <w:rPr>
          <w:rFonts w:ascii="Arial" w:hAnsi="Arial" w:cs="Arial"/>
          <w:b/>
          <w:color w:val="292929"/>
          <w:shd w:val="clear" w:color="auto" w:fill="FFFFFF"/>
        </w:rPr>
        <w:t>Болезни суставов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Артриты (воспаление суставов) и артрозы (</w:t>
      </w:r>
      <w:r w:rsidRPr="00F82848">
        <w:rPr>
          <w:rFonts w:ascii="Arial" w:hAnsi="Arial" w:cs="Arial"/>
          <w:color w:val="292929"/>
          <w:shd w:val="clear" w:color="auto" w:fill="FFFFFF"/>
        </w:rPr>
        <w:t>хронические заболевания</w:t>
      </w:r>
      <w:r>
        <w:rPr>
          <w:rFonts w:ascii="Arial" w:hAnsi="Arial" w:cs="Arial"/>
          <w:color w:val="292929"/>
          <w:shd w:val="clear" w:color="auto" w:fill="FFFFFF"/>
        </w:rPr>
        <w:t xml:space="preserve"> по причине</w:t>
      </w:r>
      <w:r w:rsidRPr="00F82848">
        <w:rPr>
          <w:rFonts w:ascii="Arial" w:hAnsi="Arial" w:cs="Arial"/>
          <w:color w:val="292929"/>
          <w:shd w:val="clear" w:color="auto" w:fill="FFFFFF"/>
        </w:rPr>
        <w:t xml:space="preserve"> деформаци</w:t>
      </w:r>
      <w:r>
        <w:rPr>
          <w:rFonts w:ascii="Arial" w:hAnsi="Arial" w:cs="Arial"/>
          <w:color w:val="292929"/>
          <w:shd w:val="clear" w:color="auto" w:fill="FFFFFF"/>
        </w:rPr>
        <w:t>и</w:t>
      </w:r>
      <w:r w:rsidRPr="00F82848">
        <w:rPr>
          <w:rFonts w:ascii="Arial" w:hAnsi="Arial" w:cs="Arial"/>
          <w:color w:val="292929"/>
          <w:shd w:val="clear" w:color="auto" w:fill="FFFFFF"/>
        </w:rPr>
        <w:t xml:space="preserve"> суставов</w:t>
      </w:r>
      <w:r>
        <w:rPr>
          <w:rFonts w:ascii="Arial" w:hAnsi="Arial" w:cs="Arial"/>
          <w:color w:val="292929"/>
          <w:shd w:val="clear" w:color="auto" w:fill="FFFFFF"/>
        </w:rPr>
        <w:t xml:space="preserve"> с возрастом) беспокоят по причине того же переохлаждения, а также из-за снижения иммунитете и возросшей нагрузки на суставы.</w:t>
      </w:r>
    </w:p>
    <w:p w:rsidR="00E55316" w:rsidRPr="00420481" w:rsidRDefault="00E55316" w:rsidP="00E55316">
      <w:pPr>
        <w:rPr>
          <w:rFonts w:ascii="Arial" w:hAnsi="Arial" w:cs="Arial"/>
          <w:b/>
          <w:color w:val="292929"/>
          <w:shd w:val="clear" w:color="auto" w:fill="FFFFFF"/>
        </w:rPr>
      </w:pPr>
      <w:r w:rsidRPr="00420481">
        <w:rPr>
          <w:rFonts w:ascii="Arial" w:hAnsi="Arial" w:cs="Arial"/>
          <w:b/>
          <w:color w:val="292929"/>
          <w:shd w:val="clear" w:color="auto" w:fill="FFFFFF"/>
        </w:rPr>
        <w:t>Меры профилактики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Профилактика сезонных обострений проста и понятна даже ребенку. Однако зачастую люди отказываются от незатейливых, однако эффективных мер, предпочитая им лошадиные дозы лекарств. А всего лишь необходимо быть внимательным к своему организму и придерживаться простых правил.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 xml:space="preserve">- Питайтесь сбалансировано. Откажитесь от </w:t>
      </w:r>
      <w:proofErr w:type="spellStart"/>
      <w:r>
        <w:rPr>
          <w:rFonts w:ascii="Arial" w:hAnsi="Arial" w:cs="Arial"/>
          <w:color w:val="292929"/>
          <w:shd w:val="clear" w:color="auto" w:fill="FFFFFF"/>
        </w:rPr>
        <w:t>фастфуда</w:t>
      </w:r>
      <w:proofErr w:type="spellEnd"/>
      <w:r>
        <w:rPr>
          <w:rFonts w:ascii="Arial" w:hAnsi="Arial" w:cs="Arial"/>
          <w:color w:val="292929"/>
          <w:shd w:val="clear" w:color="auto" w:fill="FFFFFF"/>
        </w:rPr>
        <w:t>, не передайте. Употребляйте меньше кофе и черного чая, а больше свежевыжатых соков, компотов, травяных чаев, чистой воды.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- Укрепляйте иммунитет.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- Закаливайтесь.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- Вовремя обращайтесь к врачу, не допускайте переход болезни в хроническую стадию.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- Одевайтесь по погоде. Особенно берегите ноги.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- Не занимайтесь самолечением.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- Соблюдайте правила гигиены.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- Не нервничайте.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- Соблюдайте режим и гигиену сна.</w:t>
      </w:r>
    </w:p>
    <w:p w:rsidR="00E55316" w:rsidRDefault="00E55316" w:rsidP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- Занимайтесь спортом.</w:t>
      </w:r>
    </w:p>
    <w:p w:rsidR="00E55316" w:rsidRPr="00E55316" w:rsidRDefault="00E5531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Конечно, эти простые правила требуют самодисциплины, однако при соблюдении их ваш организм ответит вам бодростью и крепким здоровьем.</w:t>
      </w:r>
      <w:bookmarkStart w:id="0" w:name="_GoBack"/>
      <w:bookmarkEnd w:id="0"/>
    </w:p>
    <w:sectPr w:rsidR="00E55316" w:rsidRPr="00E5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16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1644</Characters>
  <Application>Microsoft Office Word</Application>
  <DocSecurity>0</DocSecurity>
  <Lines>31</Lines>
  <Paragraphs>6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</cp:revision>
  <dcterms:created xsi:type="dcterms:W3CDTF">2016-10-11T11:59:00Z</dcterms:created>
  <dcterms:modified xsi:type="dcterms:W3CDTF">2016-10-11T12:00:00Z</dcterms:modified>
</cp:coreProperties>
</file>